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74" w:rsidRPr="009E6402" w:rsidRDefault="00675B5F" w:rsidP="00675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402"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 постановления администрации города Твери «</w:t>
      </w:r>
      <w:r w:rsidRPr="009E6402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ar-SA"/>
        </w:rPr>
        <w:t xml:space="preserve">Об утверждении типовой формы соглашения о </w:t>
      </w:r>
      <w:r w:rsidRPr="009E6402">
        <w:rPr>
          <w:rFonts w:ascii="Times New Roman" w:hAnsi="Times New Roman" w:cs="Times New Roman"/>
          <w:b/>
          <w:sz w:val="28"/>
          <w:szCs w:val="28"/>
        </w:rPr>
        <w:t>благоустройстве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предпринимателей»</w:t>
      </w:r>
    </w:p>
    <w:p w:rsidR="00675B5F" w:rsidRPr="00526F41" w:rsidRDefault="00526F41" w:rsidP="009E6402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F41">
        <w:rPr>
          <w:rFonts w:ascii="Times New Roman" w:hAnsi="Times New Roman" w:cs="Times New Roman"/>
          <w:sz w:val="28"/>
          <w:szCs w:val="28"/>
        </w:rPr>
        <w:t>Сфера регулирования: благоустройство города Твери.</w:t>
      </w:r>
    </w:p>
    <w:p w:rsidR="00526F41" w:rsidRPr="00526F41" w:rsidRDefault="00526F41" w:rsidP="00526F41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F41">
        <w:rPr>
          <w:rFonts w:ascii="Times New Roman" w:hAnsi="Times New Roman" w:cs="Times New Roman"/>
          <w:sz w:val="28"/>
          <w:szCs w:val="28"/>
        </w:rPr>
        <w:t>Круг лиц, на которых распространяется регулирование: юридические лица  и индивидуальные предприниматели, в том числе субъекты предпринимательства.</w:t>
      </w:r>
    </w:p>
    <w:p w:rsidR="00526F41" w:rsidRPr="00526F41" w:rsidRDefault="00526F41" w:rsidP="00526F41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F41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Твери «</w:t>
      </w:r>
      <w:r w:rsidRPr="00526F41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Об утверждении типовой формы соглашения о </w:t>
      </w:r>
      <w:r w:rsidRPr="00526F41">
        <w:rPr>
          <w:rFonts w:ascii="Times New Roman" w:hAnsi="Times New Roman" w:cs="Times New Roman"/>
          <w:sz w:val="28"/>
          <w:szCs w:val="28"/>
        </w:rPr>
        <w:t xml:space="preserve">благоустройстве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предпринимателей» (далее – Проект) разработан в соответствии Федеральным </w:t>
      </w:r>
      <w:hyperlink r:id="rId5" w:history="1">
        <w:r w:rsidRPr="00526F41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526F41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</w:t>
      </w:r>
      <w:proofErr w:type="gramEnd"/>
      <w:r w:rsidRPr="00526F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F41">
        <w:rPr>
          <w:rFonts w:ascii="Times New Roman" w:hAnsi="Times New Roman" w:cs="Times New Roman"/>
          <w:sz w:val="28"/>
          <w:szCs w:val="28"/>
        </w:rPr>
        <w:t xml:space="preserve">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утверждёнными  постановлением Правительства Российской Федерации от 30.12.2017 № 1710, </w:t>
      </w:r>
      <w:hyperlink r:id="rId6" w:history="1">
        <w:r w:rsidRPr="00526F41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526F41">
        <w:rPr>
          <w:rFonts w:ascii="Times New Roman" w:hAnsi="Times New Roman" w:cs="Times New Roman"/>
          <w:sz w:val="28"/>
          <w:szCs w:val="28"/>
        </w:rPr>
        <w:t>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 Правительства Российской Федерации  от 10.02.2017 №  169 и</w:t>
      </w:r>
      <w:proofErr w:type="gramEnd"/>
      <w:r w:rsidRPr="00526F41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gramStart"/>
      <w:r w:rsidRPr="00526F41">
        <w:rPr>
          <w:rFonts w:ascii="Times New Roman" w:hAnsi="Times New Roman" w:cs="Times New Roman"/>
          <w:sz w:val="28"/>
          <w:szCs w:val="28"/>
        </w:rPr>
        <w:t>реализации</w:t>
      </w:r>
      <w:r w:rsidR="006B5F47">
        <w:rPr>
          <w:rFonts w:ascii="Times New Roman" w:hAnsi="Times New Roman" w:cs="Times New Roman"/>
          <w:sz w:val="28"/>
          <w:szCs w:val="28"/>
        </w:rPr>
        <w:t xml:space="preserve"> отдельных положений </w:t>
      </w:r>
      <w:r w:rsidRPr="00526F41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Твери</w:t>
      </w:r>
      <w:proofErr w:type="gramEnd"/>
      <w:r w:rsidRPr="00526F41">
        <w:rPr>
          <w:rFonts w:ascii="Times New Roman" w:hAnsi="Times New Roman" w:cs="Times New Roman"/>
          <w:sz w:val="28"/>
          <w:szCs w:val="28"/>
        </w:rPr>
        <w:t xml:space="preserve"> от 29.12.2017 № 1806 «Об утверждении муниципальной программы города Твери «Формирование современной городской среды» на 2018-2023 годы».</w:t>
      </w:r>
    </w:p>
    <w:p w:rsidR="00526F41" w:rsidRPr="00526F41" w:rsidRDefault="00526F41" w:rsidP="00526F41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F41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направлено регулирование, риски, связанные с текущей ситуацией, недостатки существующего регулирования: </w:t>
      </w:r>
    </w:p>
    <w:p w:rsidR="00675B5F" w:rsidRDefault="00675B5F" w:rsidP="00675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B5F">
        <w:rPr>
          <w:rFonts w:ascii="Times New Roman" w:hAnsi="Times New Roman" w:cs="Times New Roman"/>
          <w:sz w:val="28"/>
          <w:szCs w:val="28"/>
        </w:rPr>
        <w:t>На территории города Твери реализуется приоритетный  проект «Формирование комфортной городской среды».</w:t>
      </w:r>
    </w:p>
    <w:p w:rsidR="00D142D9" w:rsidRDefault="00D142D9" w:rsidP="00D14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указанным приоритетным проектом постановлением администрации города Твери от 29.12.2017 № 1806 утверждена  муниципальная программа города Твери «Формирование современной городской среды» на 2018 - 2023 годы (далее – Муниципальная программа города Твери).</w:t>
      </w:r>
    </w:p>
    <w:p w:rsidR="00D142D9" w:rsidRDefault="009E6402" w:rsidP="008D2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142D9">
        <w:rPr>
          <w:rFonts w:ascii="Times New Roman" w:hAnsi="Times New Roman" w:cs="Times New Roman"/>
          <w:sz w:val="28"/>
          <w:szCs w:val="28"/>
        </w:rPr>
        <w:t>униципальной программой города Твери предусматрива</w:t>
      </w:r>
      <w:r w:rsidR="008D2A31">
        <w:rPr>
          <w:rFonts w:ascii="Times New Roman" w:hAnsi="Times New Roman" w:cs="Times New Roman"/>
          <w:sz w:val="28"/>
          <w:szCs w:val="28"/>
        </w:rPr>
        <w:t>ется</w:t>
      </w:r>
      <w:r w:rsidR="00D142D9">
        <w:rPr>
          <w:rFonts w:ascii="Times New Roman" w:hAnsi="Times New Roman" w:cs="Times New Roman"/>
          <w:sz w:val="28"/>
          <w:szCs w:val="28"/>
        </w:rPr>
        <w:t xml:space="preserve"> </w:t>
      </w:r>
      <w:r w:rsidR="008D2A31">
        <w:rPr>
          <w:rFonts w:ascii="Times New Roman" w:hAnsi="Times New Roman" w:cs="Times New Roman"/>
          <w:sz w:val="28"/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</w:t>
      </w:r>
      <w:r w:rsidR="008D2A31">
        <w:rPr>
          <w:rFonts w:ascii="Times New Roman" w:hAnsi="Times New Roman" w:cs="Times New Roman"/>
          <w:sz w:val="28"/>
          <w:szCs w:val="28"/>
        </w:rPr>
        <w:lastRenderedPageBreak/>
        <w:t>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лиц.</w:t>
      </w:r>
      <w:r w:rsidR="00D142D9">
        <w:rPr>
          <w:rFonts w:ascii="Times New Roman" w:hAnsi="Times New Roman" w:cs="Times New Roman"/>
          <w:sz w:val="28"/>
          <w:szCs w:val="28"/>
        </w:rPr>
        <w:t xml:space="preserve"> </w:t>
      </w:r>
      <w:r w:rsidR="00526F41"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="00D142D9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526F41">
        <w:rPr>
          <w:rFonts w:ascii="Times New Roman" w:hAnsi="Times New Roman" w:cs="Times New Roman"/>
          <w:sz w:val="28"/>
          <w:szCs w:val="28"/>
        </w:rPr>
        <w:t>о</w:t>
      </w:r>
      <w:r w:rsidR="00D142D9">
        <w:rPr>
          <w:rFonts w:ascii="Times New Roman" w:hAnsi="Times New Roman" w:cs="Times New Roman"/>
          <w:sz w:val="28"/>
          <w:szCs w:val="28"/>
        </w:rPr>
        <w:t xml:space="preserve"> планируется осуществлять  в соответствии с соглашениями, заключенными с администрациями районов города Твери.</w:t>
      </w:r>
    </w:p>
    <w:p w:rsidR="00675B5F" w:rsidRDefault="008D2A31" w:rsidP="00675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Указанны</w:t>
      </w:r>
      <w:r w:rsidR="00526F41">
        <w:rPr>
          <w:rFonts w:ascii="Times New Roman" w:hAnsi="Times New Roman" w:cs="Times New Roman"/>
          <w:sz w:val="28"/>
          <w:szCs w:val="28"/>
        </w:rPr>
        <w:t>й перечень</w:t>
      </w:r>
      <w:r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52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Муниципальную программу города Твери в соответствии с </w:t>
      </w:r>
      <w:r w:rsidR="00675B5F" w:rsidRPr="00675B5F">
        <w:rPr>
          <w:rFonts w:ascii="Times New Roman" w:hAnsi="Times New Roman" w:cs="Times New Roman"/>
          <w:sz w:val="28"/>
          <w:szCs w:val="28"/>
        </w:rPr>
        <w:t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675B5F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 от 30.12.2017 № 1710</w:t>
      </w:r>
      <w:r>
        <w:rPr>
          <w:rFonts w:ascii="Times New Roman" w:hAnsi="Times New Roman" w:cs="Times New Roman"/>
          <w:sz w:val="28"/>
          <w:szCs w:val="28"/>
        </w:rPr>
        <w:t xml:space="preserve"> и Правилами 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среды, утверждёнными   постановлением 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ab/>
        <w:t xml:space="preserve"> Федерации  от 10.02.2017 № 169 которыми установлено</w:t>
      </w:r>
      <w:r w:rsidR="00675B5F">
        <w:rPr>
          <w:rFonts w:ascii="Times New Roman" w:hAnsi="Times New Roman" w:cs="Times New Roman"/>
          <w:sz w:val="28"/>
          <w:szCs w:val="28"/>
        </w:rPr>
        <w:t xml:space="preserve">, что муниципальные </w:t>
      </w:r>
      <w:proofErr w:type="gramStart"/>
      <w:r w:rsidR="00675B5F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675B5F">
        <w:rPr>
          <w:rFonts w:ascii="Times New Roman" w:hAnsi="Times New Roman" w:cs="Times New Roman"/>
          <w:sz w:val="28"/>
          <w:szCs w:val="28"/>
        </w:rPr>
        <w:t xml:space="preserve"> направленные на реализацию мероприятий по благоустройству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(далее - общественные территории), дворовых территорий должны  </w:t>
      </w:r>
      <w:r w:rsidR="00D142D9">
        <w:rPr>
          <w:rFonts w:ascii="Times New Roman" w:hAnsi="Times New Roman" w:cs="Times New Roman"/>
          <w:sz w:val="28"/>
          <w:szCs w:val="28"/>
        </w:rPr>
        <w:t>предусматривать,</w:t>
      </w:r>
      <w:r w:rsidR="00675B5F">
        <w:rPr>
          <w:rFonts w:ascii="Times New Roman" w:hAnsi="Times New Roman" w:cs="Times New Roman"/>
          <w:sz w:val="28"/>
          <w:szCs w:val="28"/>
        </w:rPr>
        <w:t xml:space="preserve"> в том числе 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самоуправления. </w:t>
      </w:r>
    </w:p>
    <w:p w:rsidR="006B5F47" w:rsidRDefault="006B5F47" w:rsidP="00675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настоящий момент форма соглашения </w:t>
      </w:r>
      <w:r w:rsidRPr="00675B5F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о </w:t>
      </w:r>
      <w:r w:rsidRPr="00675B5F">
        <w:rPr>
          <w:rFonts w:ascii="Times New Roman" w:hAnsi="Times New Roman" w:cs="Times New Roman"/>
          <w:sz w:val="28"/>
          <w:szCs w:val="28"/>
        </w:rPr>
        <w:t>благоустройстве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(далее – Соглашение)  и органы администрации города Твери</w:t>
      </w:r>
      <w:r w:rsidR="009E64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уполномоченные заключать Соглашения</w:t>
      </w:r>
      <w:r w:rsidR="009E64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определены. </w:t>
      </w:r>
    </w:p>
    <w:p w:rsidR="00675B5F" w:rsidRDefault="00526F41" w:rsidP="006B5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6B5F47">
        <w:rPr>
          <w:rFonts w:ascii="Times New Roman" w:hAnsi="Times New Roman" w:cs="Times New Roman"/>
          <w:sz w:val="28"/>
          <w:szCs w:val="28"/>
        </w:rPr>
        <w:t xml:space="preserve">планируется утвердить </w:t>
      </w:r>
      <w:r w:rsidR="006B5F47" w:rsidRPr="00675B5F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типов</w:t>
      </w:r>
      <w:r w:rsidR="006B5F47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ую</w:t>
      </w:r>
      <w:r w:rsidR="006B5F47" w:rsidRPr="00675B5F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форм</w:t>
      </w:r>
      <w:r w:rsidR="006B5F47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у</w:t>
      </w:r>
      <w:r w:rsidR="006B5F47" w:rsidRPr="00675B5F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</w:t>
      </w:r>
      <w:r w:rsidR="006B5F47">
        <w:rPr>
          <w:rFonts w:ascii="Times New Roman" w:hAnsi="Times New Roman" w:cs="Times New Roman"/>
          <w:sz w:val="28"/>
          <w:szCs w:val="28"/>
        </w:rPr>
        <w:t>Соглашени</w:t>
      </w:r>
      <w:r w:rsidR="009E6402">
        <w:rPr>
          <w:rFonts w:ascii="Times New Roman" w:hAnsi="Times New Roman" w:cs="Times New Roman"/>
          <w:sz w:val="28"/>
          <w:szCs w:val="28"/>
        </w:rPr>
        <w:t>я</w:t>
      </w:r>
      <w:r w:rsidR="006B5F47">
        <w:rPr>
          <w:rFonts w:ascii="Times New Roman" w:hAnsi="Times New Roman" w:cs="Times New Roman"/>
          <w:sz w:val="28"/>
          <w:szCs w:val="28"/>
        </w:rPr>
        <w:t xml:space="preserve"> и наделить администрации районов в городе Твери полномочиями по заключению соответствующих соглашений. </w:t>
      </w:r>
    </w:p>
    <w:p w:rsidR="006B5F47" w:rsidRDefault="006B5F47" w:rsidP="006B5F47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F47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и предполагаемые результаты достижения 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F41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2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526F41">
        <w:rPr>
          <w:rFonts w:ascii="Times New Roman" w:hAnsi="Times New Roman" w:cs="Times New Roman"/>
          <w:sz w:val="28"/>
          <w:szCs w:val="28"/>
        </w:rPr>
        <w:t>постановления администрации города Твери</w:t>
      </w:r>
      <w:proofErr w:type="gramEnd"/>
      <w:r w:rsidRPr="00526F41">
        <w:rPr>
          <w:rFonts w:ascii="Times New Roman" w:hAnsi="Times New Roman" w:cs="Times New Roman"/>
          <w:sz w:val="28"/>
          <w:szCs w:val="28"/>
        </w:rPr>
        <w:t xml:space="preserve"> от 29.12.2017 № 1806 «Об утверждении муниципальной программы города Твери «Формирование современной городской среды» на 2018-2023 годы»</w:t>
      </w:r>
      <w:r>
        <w:rPr>
          <w:rFonts w:ascii="Times New Roman" w:hAnsi="Times New Roman" w:cs="Times New Roman"/>
          <w:sz w:val="28"/>
          <w:szCs w:val="28"/>
        </w:rPr>
        <w:t xml:space="preserve"> и заключение </w:t>
      </w:r>
      <w:r w:rsidR="009E6402">
        <w:rPr>
          <w:rFonts w:ascii="Times New Roman" w:hAnsi="Times New Roman" w:cs="Times New Roman"/>
          <w:sz w:val="28"/>
          <w:szCs w:val="28"/>
        </w:rPr>
        <w:t xml:space="preserve">администрациями районов в городе Твери </w:t>
      </w:r>
      <w:r>
        <w:rPr>
          <w:rFonts w:ascii="Times New Roman" w:hAnsi="Times New Roman" w:cs="Times New Roman"/>
          <w:sz w:val="28"/>
          <w:szCs w:val="28"/>
        </w:rPr>
        <w:t xml:space="preserve">Соглашений. </w:t>
      </w:r>
    </w:p>
    <w:p w:rsidR="006B5F47" w:rsidRDefault="006B5F47" w:rsidP="006B5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5F47">
        <w:rPr>
          <w:rFonts w:ascii="Times New Roman" w:hAnsi="Times New Roman"/>
          <w:sz w:val="28"/>
          <w:szCs w:val="28"/>
        </w:rPr>
        <w:t xml:space="preserve">Планируемая дата вступления в силу проекта НПА – </w:t>
      </w:r>
      <w:r>
        <w:rPr>
          <w:rFonts w:ascii="Times New Roman" w:hAnsi="Times New Roman"/>
          <w:sz w:val="28"/>
          <w:szCs w:val="28"/>
        </w:rPr>
        <w:t xml:space="preserve">март </w:t>
      </w:r>
      <w:r w:rsidRPr="006B5F47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6B5F47">
        <w:rPr>
          <w:rFonts w:ascii="Times New Roman" w:hAnsi="Times New Roman"/>
          <w:sz w:val="28"/>
          <w:szCs w:val="28"/>
        </w:rPr>
        <w:t xml:space="preserve"> года.</w:t>
      </w:r>
    </w:p>
    <w:p w:rsidR="006B5F47" w:rsidRDefault="006B5F47" w:rsidP="006B5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5F47">
        <w:rPr>
          <w:rFonts w:ascii="Times New Roman" w:hAnsi="Times New Roman"/>
          <w:sz w:val="28"/>
          <w:szCs w:val="28"/>
        </w:rPr>
        <w:lastRenderedPageBreak/>
        <w:t>Действие муниципального нормативного правового акта неограниченно.</w:t>
      </w:r>
    </w:p>
    <w:p w:rsidR="006B5F47" w:rsidRPr="006B5F47" w:rsidRDefault="006B5F47" w:rsidP="006B5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B5F47">
        <w:rPr>
          <w:rFonts w:ascii="Times New Roman" w:hAnsi="Times New Roman"/>
          <w:color w:val="000000"/>
          <w:sz w:val="28"/>
          <w:szCs w:val="28"/>
        </w:rPr>
        <w:t>Возможных альтернативных вариантов достижения цели регулирования не имеется.</w:t>
      </w:r>
    </w:p>
    <w:p w:rsidR="006B5F47" w:rsidRPr="006B5F47" w:rsidRDefault="006B5F47" w:rsidP="006B5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B5F47">
        <w:rPr>
          <w:rFonts w:ascii="Times New Roman" w:hAnsi="Times New Roman"/>
          <w:color w:val="000000"/>
          <w:sz w:val="28"/>
          <w:szCs w:val="28"/>
        </w:rPr>
        <w:t xml:space="preserve">Риски </w:t>
      </w:r>
      <w:proofErr w:type="spellStart"/>
      <w:r w:rsidRPr="006B5F47">
        <w:rPr>
          <w:rFonts w:ascii="Times New Roman" w:hAnsi="Times New Roman"/>
          <w:color w:val="000000"/>
          <w:sz w:val="28"/>
          <w:szCs w:val="28"/>
        </w:rPr>
        <w:t>недостижения</w:t>
      </w:r>
      <w:proofErr w:type="spellEnd"/>
      <w:r w:rsidRPr="006B5F47">
        <w:rPr>
          <w:rFonts w:ascii="Times New Roman" w:hAnsi="Times New Roman"/>
          <w:color w:val="000000"/>
          <w:sz w:val="28"/>
          <w:szCs w:val="28"/>
        </w:rPr>
        <w:t xml:space="preserve"> целей правового регулирования, возможные негативные последствия от введения нового правового регулирования отсутствуют.</w:t>
      </w:r>
    </w:p>
    <w:p w:rsidR="006B5F47" w:rsidRPr="006B5F47" w:rsidRDefault="006B5F47" w:rsidP="009E6402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F47">
        <w:rPr>
          <w:rFonts w:ascii="Times New Roman" w:hAnsi="Times New Roman"/>
          <w:color w:val="000000"/>
          <w:sz w:val="28"/>
          <w:szCs w:val="28"/>
        </w:rPr>
        <w:t>Принятие представленного проекта НПА является целесообразным и эффективным способом достижения цели</w:t>
      </w:r>
      <w:r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Pr="006B5F47">
        <w:rPr>
          <w:rFonts w:ascii="Times New Roman" w:hAnsi="Times New Roman" w:cs="Times New Roman"/>
          <w:sz w:val="28"/>
          <w:szCs w:val="28"/>
        </w:rPr>
        <w:t xml:space="preserve"> </w:t>
      </w:r>
      <w:r w:rsidRPr="00526F41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 xml:space="preserve">и отдельных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526F41">
        <w:rPr>
          <w:rFonts w:ascii="Times New Roman" w:hAnsi="Times New Roman" w:cs="Times New Roman"/>
          <w:sz w:val="28"/>
          <w:szCs w:val="28"/>
        </w:rPr>
        <w:t>постановления администрации города Твери</w:t>
      </w:r>
      <w:proofErr w:type="gramEnd"/>
      <w:r w:rsidRPr="00526F41">
        <w:rPr>
          <w:rFonts w:ascii="Times New Roman" w:hAnsi="Times New Roman" w:cs="Times New Roman"/>
          <w:sz w:val="28"/>
          <w:szCs w:val="28"/>
        </w:rPr>
        <w:t xml:space="preserve"> от 29.12.2017 </w:t>
      </w:r>
      <w:r w:rsidR="009E640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6F41">
        <w:rPr>
          <w:rFonts w:ascii="Times New Roman" w:hAnsi="Times New Roman" w:cs="Times New Roman"/>
          <w:sz w:val="28"/>
          <w:szCs w:val="28"/>
        </w:rPr>
        <w:t>№ 1806 «Об утверждении муниципальной программы города Твери «Формирование современной городской среды» на 2018-2023 годы»</w:t>
      </w:r>
      <w:r w:rsidR="009E6402">
        <w:rPr>
          <w:rFonts w:ascii="Times New Roman" w:hAnsi="Times New Roman" w:cs="Times New Roman"/>
          <w:sz w:val="28"/>
          <w:szCs w:val="28"/>
        </w:rPr>
        <w:t>.</w:t>
      </w:r>
    </w:p>
    <w:p w:rsidR="006B5F47" w:rsidRPr="006B5F47" w:rsidRDefault="006B5F47" w:rsidP="006B5F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F47">
        <w:rPr>
          <w:rFonts w:ascii="Times New Roman" w:hAnsi="Times New Roman"/>
          <w:color w:val="000000"/>
          <w:sz w:val="28"/>
          <w:szCs w:val="28"/>
        </w:rPr>
        <w:t xml:space="preserve">Финансового обеспечения реализации проекта НПА за счет средств муниципального бюджета города Твери не требуется. </w:t>
      </w:r>
    </w:p>
    <w:p w:rsidR="006B5F47" w:rsidRPr="006B5F47" w:rsidRDefault="006B5F47" w:rsidP="006B5F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F47" w:rsidRPr="006B5F47" w:rsidRDefault="006B5F47" w:rsidP="006B5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F47" w:rsidRPr="006B5F47" w:rsidRDefault="006B5F47" w:rsidP="006B5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F47" w:rsidRPr="006B5F47" w:rsidRDefault="006B5F47" w:rsidP="006B5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F47" w:rsidRPr="006B5F47" w:rsidRDefault="006B5F47" w:rsidP="006B5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F47" w:rsidRPr="006B5F47" w:rsidRDefault="006B5F47" w:rsidP="006B5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управления  </w:t>
      </w:r>
    </w:p>
    <w:p w:rsidR="006B5F47" w:rsidRPr="006B5F47" w:rsidRDefault="006B5F47" w:rsidP="006B5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F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6B5F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5F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5F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6B5F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5F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И.М. </w:t>
      </w:r>
      <w:proofErr w:type="spellStart"/>
      <w:r w:rsidRPr="006B5F47">
        <w:rPr>
          <w:rFonts w:ascii="Times New Roman" w:eastAsia="Times New Roman" w:hAnsi="Times New Roman" w:cs="Times New Roman"/>
          <w:sz w:val="28"/>
          <w:szCs w:val="28"/>
          <w:lang w:eastAsia="ru-RU"/>
        </w:rPr>
        <w:t>Вуймина</w:t>
      </w:r>
      <w:proofErr w:type="spellEnd"/>
    </w:p>
    <w:p w:rsidR="006B5F47" w:rsidRPr="006B5F47" w:rsidRDefault="006B5F47" w:rsidP="006B5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F47" w:rsidRPr="006B5F47" w:rsidRDefault="006B5F47" w:rsidP="006B5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F47" w:rsidRPr="006B5F47" w:rsidRDefault="006B5F47" w:rsidP="006B5F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5F47" w:rsidRPr="006B5F47" w:rsidRDefault="006B5F47" w:rsidP="006B5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5F47" w:rsidRPr="006B5F47" w:rsidRDefault="006B5F47" w:rsidP="006B5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5F47" w:rsidRPr="00526F41" w:rsidRDefault="006B5F47" w:rsidP="006B5F47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5B5F" w:rsidRPr="006B5F47" w:rsidRDefault="00675B5F" w:rsidP="00675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5B5F" w:rsidRPr="00675B5F" w:rsidRDefault="00675B5F" w:rsidP="00675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402" w:rsidRDefault="009E6402" w:rsidP="00675B5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E6402" w:rsidRPr="009E6402" w:rsidRDefault="009E6402" w:rsidP="009E6402">
      <w:pPr>
        <w:rPr>
          <w:rFonts w:ascii="Times New Roman" w:hAnsi="Times New Roman" w:cs="Times New Roman"/>
        </w:rPr>
      </w:pPr>
    </w:p>
    <w:p w:rsidR="009E6402" w:rsidRPr="009E6402" w:rsidRDefault="009E6402" w:rsidP="009E6402">
      <w:pPr>
        <w:rPr>
          <w:rFonts w:ascii="Times New Roman" w:hAnsi="Times New Roman" w:cs="Times New Roman"/>
        </w:rPr>
      </w:pPr>
    </w:p>
    <w:p w:rsidR="009E6402" w:rsidRPr="009E6402" w:rsidRDefault="009E6402" w:rsidP="009E6402">
      <w:pPr>
        <w:rPr>
          <w:rFonts w:ascii="Times New Roman" w:hAnsi="Times New Roman" w:cs="Times New Roman"/>
        </w:rPr>
      </w:pPr>
    </w:p>
    <w:p w:rsidR="009E6402" w:rsidRPr="009E6402" w:rsidRDefault="009E6402" w:rsidP="009E6402">
      <w:pPr>
        <w:rPr>
          <w:rFonts w:ascii="Times New Roman" w:hAnsi="Times New Roman" w:cs="Times New Roman"/>
        </w:rPr>
      </w:pPr>
    </w:p>
    <w:p w:rsidR="009E6402" w:rsidRPr="009E6402" w:rsidRDefault="009E6402" w:rsidP="009E6402">
      <w:pPr>
        <w:rPr>
          <w:rFonts w:ascii="Times New Roman" w:hAnsi="Times New Roman" w:cs="Times New Roman"/>
        </w:rPr>
      </w:pPr>
    </w:p>
    <w:p w:rsidR="009E6402" w:rsidRPr="009E6402" w:rsidRDefault="009E6402" w:rsidP="009E6402">
      <w:pPr>
        <w:rPr>
          <w:rFonts w:ascii="Times New Roman" w:hAnsi="Times New Roman" w:cs="Times New Roman"/>
        </w:rPr>
      </w:pPr>
    </w:p>
    <w:p w:rsidR="009E6402" w:rsidRDefault="009E6402" w:rsidP="009E6402">
      <w:pPr>
        <w:rPr>
          <w:rFonts w:ascii="Times New Roman" w:hAnsi="Times New Roman" w:cs="Times New Roman"/>
        </w:rPr>
      </w:pPr>
    </w:p>
    <w:p w:rsidR="009E6402" w:rsidRDefault="009E6402" w:rsidP="009E6402">
      <w:pPr>
        <w:rPr>
          <w:rFonts w:ascii="Times New Roman" w:hAnsi="Times New Roman" w:cs="Times New Roman"/>
        </w:rPr>
      </w:pPr>
    </w:p>
    <w:p w:rsidR="00675B5F" w:rsidRPr="009E6402" w:rsidRDefault="009E6402" w:rsidP="009E6402">
      <w:pPr>
        <w:pStyle w:val="a4"/>
        <w:rPr>
          <w:rFonts w:ascii="Times New Roman" w:hAnsi="Times New Roman" w:cs="Times New Roman"/>
          <w:sz w:val="24"/>
          <w:szCs w:val="24"/>
        </w:rPr>
      </w:pPr>
      <w:r w:rsidRPr="009E6402">
        <w:rPr>
          <w:rFonts w:ascii="Times New Roman" w:hAnsi="Times New Roman" w:cs="Times New Roman"/>
          <w:sz w:val="24"/>
          <w:szCs w:val="24"/>
        </w:rPr>
        <w:t>Карташов Д.В.</w:t>
      </w:r>
    </w:p>
    <w:p w:rsidR="009E6402" w:rsidRPr="009E6402" w:rsidRDefault="005B7DCA" w:rsidP="009E640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345056</w:t>
      </w:r>
    </w:p>
    <w:sectPr w:rsidR="009E6402" w:rsidRPr="009E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5F"/>
    <w:rsid w:val="00526F41"/>
    <w:rsid w:val="005B7DCA"/>
    <w:rsid w:val="00675B5F"/>
    <w:rsid w:val="006B5F47"/>
    <w:rsid w:val="008D2A31"/>
    <w:rsid w:val="009E6402"/>
    <w:rsid w:val="00D142D9"/>
    <w:rsid w:val="00DB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6F41"/>
    <w:rPr>
      <w:color w:val="0000FF"/>
      <w:u w:val="single"/>
    </w:rPr>
  </w:style>
  <w:style w:type="paragraph" w:styleId="a4">
    <w:name w:val="No Spacing"/>
    <w:uiPriority w:val="1"/>
    <w:qFormat/>
    <w:rsid w:val="00526F4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B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6F41"/>
    <w:rPr>
      <w:color w:val="0000FF"/>
      <w:u w:val="single"/>
    </w:rPr>
  </w:style>
  <w:style w:type="paragraph" w:styleId="a4">
    <w:name w:val="No Spacing"/>
    <w:uiPriority w:val="1"/>
    <w:qFormat/>
    <w:rsid w:val="00526F4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B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4DDCC8F4430788A09F5DE27FC1693239074E34F0648FC9338F3BC3B5C9839659BBF0B32045940Bq2uDH" TargetMode="External"/><Relationship Id="rId5" Type="http://schemas.openxmlformats.org/officeDocument/2006/relationships/hyperlink" Target="consultantplus://offline/ref=78B3E2B3E846CBF2D5240DD716FE91CC6730427D002CF4EC3B6612221E343355664EAAC16474A7591Ao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Дмитрий В. Карташов</cp:lastModifiedBy>
  <cp:revision>3</cp:revision>
  <cp:lastPrinted>2018-03-12T09:09:00Z</cp:lastPrinted>
  <dcterms:created xsi:type="dcterms:W3CDTF">2018-03-12T07:50:00Z</dcterms:created>
  <dcterms:modified xsi:type="dcterms:W3CDTF">2018-03-12T09:09:00Z</dcterms:modified>
</cp:coreProperties>
</file>